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D0246" w:rsidRDefault="00000000" w:rsidP="009D57C8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Year 2 Spelling Overview- </w:t>
      </w:r>
      <w:r w:rsidR="00645E3F">
        <w:rPr>
          <w:rFonts w:ascii="Comic Sans MS" w:eastAsia="Comic Sans MS" w:hAnsi="Comic Sans MS" w:cs="Comic Sans MS"/>
          <w:sz w:val="28"/>
          <w:szCs w:val="28"/>
          <w:u w:val="single"/>
        </w:rPr>
        <w:t>Summer</w:t>
      </w:r>
      <w:r>
        <w:rPr>
          <w:rFonts w:ascii="Comic Sans MS" w:eastAsia="Comic Sans MS" w:hAnsi="Comic Sans MS" w:cs="Comic Sans MS"/>
          <w:sz w:val="28"/>
          <w:szCs w:val="28"/>
          <w:u w:val="single"/>
        </w:rPr>
        <w:t xml:space="preserve"> Ter</w:t>
      </w:r>
      <w:r w:rsidR="009D57C8">
        <w:rPr>
          <w:rFonts w:ascii="Comic Sans MS" w:eastAsia="Comic Sans MS" w:hAnsi="Comic Sans MS" w:cs="Comic Sans MS"/>
          <w:sz w:val="28"/>
          <w:szCs w:val="28"/>
          <w:u w:val="single"/>
        </w:rPr>
        <w:t>m</w:t>
      </w:r>
    </w:p>
    <w:tbl>
      <w:tblPr>
        <w:tblStyle w:val="a2"/>
        <w:tblW w:w="106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5"/>
      </w:tblGrid>
      <w:tr w:rsidR="009D57C8" w:rsidTr="00CB3F0A">
        <w:trPr>
          <w:trHeight w:val="1649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Block 4</w:t>
            </w: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 (revisiting)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Concept: The /s/ sound spelt c before e, </w:t>
            </w: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i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 and y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Etymology: hex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weeks beginning 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13.04.26 and 20.04.26</w:t>
            </w:r>
          </w:p>
        </w:tc>
      </w:tr>
      <w:tr w:rsidR="009D57C8" w:rsidTr="00CB3F0A">
        <w:trPr>
          <w:trHeight w:val="5626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  <w:drawing>
                <wp:inline distT="0" distB="0" distL="0" distR="0" wp14:anchorId="49B5FBBA" wp14:editId="6586EC9A">
                  <wp:extent cx="6419251" cy="3392402"/>
                  <wp:effectExtent l="0" t="0" r="0" b="0"/>
                  <wp:docPr id="2124147297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9251" cy="339240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7C8" w:rsidTr="00CB3F0A">
        <w:trPr>
          <w:trHeight w:val="5160"/>
        </w:trPr>
        <w:tc>
          <w:tcPr>
            <w:tcW w:w="10655" w:type="dxa"/>
          </w:tcPr>
          <w:p w:rsidR="009D57C8" w:rsidRDefault="009D57C8" w:rsidP="00CB3F0A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  <w:drawing>
                <wp:inline distT="0" distB="0" distL="0" distR="0" wp14:anchorId="042FCE94" wp14:editId="3914B631">
                  <wp:extent cx="6536427" cy="3237612"/>
                  <wp:effectExtent l="0" t="0" r="0" b="0"/>
                  <wp:docPr id="2124147300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6427" cy="3237612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9D57C8" w:rsidRDefault="009D57C8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tbl>
      <w:tblPr>
        <w:tblStyle w:val="a2"/>
        <w:tblW w:w="106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5"/>
      </w:tblGrid>
      <w:tr w:rsidR="009D57C8" w:rsidTr="00CB3F0A">
        <w:trPr>
          <w:trHeight w:val="1649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lastRenderedPageBreak/>
              <w:t xml:space="preserve">Block </w:t>
            </w: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13</w:t>
            </w:r>
          </w:p>
          <w:p w:rsidR="009D57C8" w:rsidRPr="009D57C8" w:rsidRDefault="009D57C8" w:rsidP="009D57C8">
            <w:pPr>
              <w:pStyle w:val="NormalWeb"/>
              <w:spacing w:before="60" w:beforeAutospacing="0" w:after="0" w:afterAutospacing="0"/>
              <w:rPr>
                <w:color w:val="000000"/>
                <w:sz w:val="16"/>
                <w:szCs w:val="16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Concept: </w:t>
            </w:r>
            <w:r w:rsidRPr="009D57C8">
              <w:rPr>
                <w:rFonts w:ascii="Arial" w:hAnsi="Arial" w:cs="Arial"/>
                <w:b/>
                <w:bCs/>
                <w:color w:val="000000"/>
              </w:rPr>
              <w:t>The /o/ sound spelt a after w and qu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. </w:t>
            </w:r>
            <w:r w:rsidRPr="009D57C8">
              <w:rPr>
                <w:rFonts w:ascii="Arial" w:hAnsi="Arial" w:cs="Arial"/>
                <w:b/>
                <w:bCs/>
                <w:color w:val="000000"/>
              </w:rPr>
              <w:t>The /er/ sound spelt or after w</w:t>
            </w:r>
            <w:r>
              <w:rPr>
                <w:color w:val="000000"/>
                <w:sz w:val="16"/>
                <w:szCs w:val="16"/>
              </w:rPr>
              <w:t xml:space="preserve">. </w:t>
            </w:r>
            <w:r w:rsidRPr="009D57C8">
              <w:rPr>
                <w:rFonts w:ascii="Arial" w:hAnsi="Arial" w:cs="Arial"/>
                <w:b/>
                <w:bCs/>
                <w:color w:val="000000"/>
              </w:rPr>
              <w:t xml:space="preserve">The /or/ sound spelt </w:t>
            </w:r>
            <w:proofErr w:type="spellStart"/>
            <w:r w:rsidRPr="009D57C8">
              <w:rPr>
                <w:rFonts w:ascii="Arial" w:hAnsi="Arial" w:cs="Arial"/>
                <w:b/>
                <w:bCs/>
                <w:color w:val="000000"/>
              </w:rPr>
              <w:t>ar</w:t>
            </w:r>
            <w:proofErr w:type="spellEnd"/>
            <w:r w:rsidRPr="009D57C8">
              <w:rPr>
                <w:rFonts w:ascii="Arial" w:hAnsi="Arial" w:cs="Arial"/>
                <w:b/>
                <w:bCs/>
                <w:color w:val="000000"/>
              </w:rPr>
              <w:t xml:space="preserve"> after w</w:t>
            </w:r>
          </w:p>
          <w:p w:rsidR="009D57C8" w:rsidRPr="009D57C8" w:rsidRDefault="009D57C8" w:rsidP="009D57C8">
            <w:pPr>
              <w:pStyle w:val="NormalWeb"/>
              <w:spacing w:before="60" w:beforeAutospacing="0" w:after="0" w:afterAutospacing="0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Root word: trans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weeks beginning 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27.04.26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 and 0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4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.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05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.2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6</w:t>
            </w:r>
          </w:p>
        </w:tc>
      </w:tr>
      <w:tr w:rsidR="009D57C8" w:rsidTr="00CB3F0A">
        <w:trPr>
          <w:trHeight w:val="5626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9D57C8">
              <w:rPr>
                <w:rFonts w:ascii="Comic Sans MS" w:eastAsia="Comic Sans MS" w:hAnsi="Comic Sans MS" w:cs="Comic Sans MS"/>
                <w:sz w:val="28"/>
                <w:szCs w:val="28"/>
              </w:rPr>
              <w:drawing>
                <wp:inline distT="0" distB="0" distL="0" distR="0" wp14:anchorId="6409B168" wp14:editId="47F7F244">
                  <wp:extent cx="6628765" cy="3133725"/>
                  <wp:effectExtent l="0" t="0" r="635" b="3175"/>
                  <wp:docPr id="198955823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9558234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765" cy="313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7C8" w:rsidTr="00CB3F0A">
        <w:trPr>
          <w:trHeight w:val="5160"/>
        </w:trPr>
        <w:tc>
          <w:tcPr>
            <w:tcW w:w="10655" w:type="dxa"/>
          </w:tcPr>
          <w:p w:rsidR="009D57C8" w:rsidRDefault="009D57C8" w:rsidP="00CB3F0A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 w:rsidRPr="009D57C8">
              <w:rPr>
                <w:rFonts w:ascii="Comic Sans MS" w:eastAsia="Comic Sans MS" w:hAnsi="Comic Sans MS" w:cs="Comic Sans MS"/>
                <w:sz w:val="28"/>
                <w:szCs w:val="28"/>
              </w:rPr>
              <w:drawing>
                <wp:inline distT="0" distB="0" distL="0" distR="0" wp14:anchorId="374958AD" wp14:editId="4E605D7F">
                  <wp:extent cx="6628765" cy="3267075"/>
                  <wp:effectExtent l="0" t="0" r="635" b="0"/>
                  <wp:docPr id="8197962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796203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8765" cy="326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57C8" w:rsidRDefault="009D57C8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9D57C8" w:rsidRDefault="009D57C8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tbl>
      <w:tblPr>
        <w:tblStyle w:val="a9"/>
        <w:tblW w:w="10655" w:type="dxa"/>
        <w:tblInd w:w="5" w:type="dxa"/>
        <w:tblLayout w:type="fixed"/>
        <w:tblLook w:val="04A0" w:firstRow="1" w:lastRow="0" w:firstColumn="1" w:lastColumn="0" w:noHBand="0" w:noVBand="1"/>
      </w:tblPr>
      <w:tblGrid>
        <w:gridCol w:w="10655"/>
      </w:tblGrid>
      <w:tr w:rsidR="009D57C8" w:rsidTr="009D57C8">
        <w:trPr>
          <w:trHeight w:val="1649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lastRenderedPageBreak/>
              <w:t>Block 5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Concept: The /3/ sound spelt s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Etymology: quad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weeks beginning 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11.05.26 and 18.05.26</w:t>
            </w:r>
          </w:p>
        </w:tc>
      </w:tr>
      <w:tr w:rsidR="009D57C8" w:rsidTr="009D57C8">
        <w:trPr>
          <w:trHeight w:val="5626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  <w:drawing>
                <wp:inline distT="0" distB="0" distL="0" distR="0" wp14:anchorId="0F6DA421" wp14:editId="7C3E4EF7">
                  <wp:extent cx="6645910" cy="3459480"/>
                  <wp:effectExtent l="0" t="0" r="0" b="0"/>
                  <wp:docPr id="2124147299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45948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7C8" w:rsidTr="009D57C8">
        <w:trPr>
          <w:trHeight w:val="5160"/>
        </w:trPr>
        <w:tc>
          <w:tcPr>
            <w:tcW w:w="10655" w:type="dxa"/>
          </w:tcPr>
          <w:p w:rsidR="009D57C8" w:rsidRDefault="009D57C8" w:rsidP="00CB3F0A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  <w:drawing>
                <wp:inline distT="0" distB="0" distL="0" distR="0" wp14:anchorId="7D6856C8" wp14:editId="26D63D01">
                  <wp:extent cx="6645910" cy="3316605"/>
                  <wp:effectExtent l="0" t="0" r="0" b="0"/>
                  <wp:docPr id="2124147303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33166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7C8" w:rsidTr="009D57C8">
        <w:trPr>
          <w:trHeight w:val="5160"/>
        </w:trPr>
        <w:tc>
          <w:tcPr>
            <w:tcW w:w="10655" w:type="dxa"/>
          </w:tcPr>
          <w:tbl>
            <w:tblPr>
              <w:tblStyle w:val="a2"/>
              <w:tblW w:w="1057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0573"/>
            </w:tblGrid>
            <w:tr w:rsidR="009D57C8" w:rsidTr="009D57C8">
              <w:trPr>
                <w:trHeight w:val="1654"/>
              </w:trPr>
              <w:tc>
                <w:tcPr>
                  <w:tcW w:w="10573" w:type="dxa"/>
                </w:tcPr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lastRenderedPageBreak/>
                    <w:t>Block 14</w:t>
                  </w:r>
                </w:p>
                <w:p w:rsidR="009D57C8" w:rsidRPr="009D57C8" w:rsidRDefault="009D57C8" w:rsidP="009D57C8">
                  <w:pPr>
                    <w:pStyle w:val="NormalWeb"/>
                    <w:spacing w:beforeAutospacing="0" w:after="0" w:afterAutospacing="0"/>
                    <w:jc w:val="center"/>
                    <w:rPr>
                      <w:color w:val="000000"/>
                      <w:sz w:val="15"/>
                      <w:szCs w:val="15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 xml:space="preserve">Concept: </w:t>
                  </w:r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The suffixes –</w:t>
                  </w:r>
                  <w:proofErr w:type="spellStart"/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ment</w:t>
                  </w:r>
                  <w:proofErr w:type="spellEnd"/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, –ness, –</w:t>
                  </w:r>
                  <w:proofErr w:type="spellStart"/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ful</w:t>
                  </w:r>
                  <w:proofErr w:type="spellEnd"/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,</w:t>
                  </w:r>
                </w:p>
                <w:p w:rsidR="009D57C8" w:rsidRPr="009D57C8" w:rsidRDefault="009D57C8" w:rsidP="009D57C8">
                  <w:pPr>
                    <w:pStyle w:val="NormalWeb"/>
                    <w:spacing w:beforeAutospacing="0" w:after="0" w:afterAutospacing="0"/>
                    <w:jc w:val="center"/>
                    <w:rPr>
                      <w:color w:val="000000"/>
                      <w:sz w:val="15"/>
                      <w:szCs w:val="15"/>
                    </w:rPr>
                  </w:pPr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–less and –</w:t>
                  </w:r>
                  <w:proofErr w:type="spellStart"/>
                  <w:r w:rsidRPr="009D57C8">
                    <w:rPr>
                      <w:rFonts w:ascii="Arial" w:hAnsi="Arial" w:cs="Arial"/>
                      <w:b/>
                      <w:bCs/>
                      <w:color w:val="000000"/>
                    </w:rPr>
                    <w:t>ly</w:t>
                  </w:r>
                  <w:proofErr w:type="spellEnd"/>
                </w:p>
                <w:p w:rsidR="009D57C8" w:rsidRPr="009D57C8" w:rsidRDefault="009D57C8" w:rsidP="009D57C8">
                  <w:pPr>
                    <w:pStyle w:val="NormalWeb"/>
                    <w:spacing w:before="60" w:beforeAutospacing="0" w:after="0" w:afterAutospacing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Root word: loc</w:t>
                  </w:r>
                </w:p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 xml:space="preserve">weeks beginning 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01.06.26 and 08.06.26</w:t>
                  </w:r>
                </w:p>
              </w:tc>
            </w:tr>
            <w:tr w:rsidR="009D57C8" w:rsidTr="009D57C8">
              <w:trPr>
                <w:trHeight w:val="5644"/>
              </w:trPr>
              <w:tc>
                <w:tcPr>
                  <w:tcW w:w="10573" w:type="dxa"/>
                </w:tcPr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 w:rsidRPr="009D57C8"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drawing>
                      <wp:inline distT="0" distB="0" distL="0" distR="0" wp14:anchorId="532BDBE3" wp14:editId="219A1B1F">
                        <wp:extent cx="6628765" cy="3049270"/>
                        <wp:effectExtent l="0" t="0" r="635" b="0"/>
                        <wp:docPr id="592439432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92439432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28765" cy="3049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D57C8" w:rsidTr="009D57C8">
              <w:trPr>
                <w:trHeight w:val="5176"/>
              </w:trPr>
              <w:tc>
                <w:tcPr>
                  <w:tcW w:w="10573" w:type="dxa"/>
                </w:tcPr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 w:rsidRPr="009D57C8"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drawing>
                      <wp:inline distT="0" distB="0" distL="0" distR="0" wp14:anchorId="1080CED0" wp14:editId="0CCDB5FF">
                        <wp:extent cx="6628765" cy="3049270"/>
                        <wp:effectExtent l="0" t="0" r="635" b="0"/>
                        <wp:docPr id="196579408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965794081" name=""/>
                                <pic:cNvPicPr/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628765" cy="3049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</w:p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</w:p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</w:p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</w:p>
              </w:tc>
            </w:tr>
          </w:tbl>
          <w:p w:rsidR="009D57C8" w:rsidRDefault="009D57C8" w:rsidP="00CB3F0A">
            <w:pP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</w:pPr>
          </w:p>
          <w:p w:rsidR="009D57C8" w:rsidRDefault="009D57C8" w:rsidP="00CB3F0A">
            <w:pP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</w:pPr>
          </w:p>
          <w:p w:rsidR="009D57C8" w:rsidRDefault="009D57C8" w:rsidP="00CB3F0A">
            <w:pP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</w:pPr>
          </w:p>
          <w:tbl>
            <w:tblPr>
              <w:tblStyle w:val="a2"/>
              <w:tblW w:w="1054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0546"/>
            </w:tblGrid>
            <w:tr w:rsidR="009D57C8" w:rsidTr="009D57C8">
              <w:trPr>
                <w:trHeight w:val="1651"/>
              </w:trPr>
              <w:tc>
                <w:tcPr>
                  <w:tcW w:w="10546" w:type="dxa"/>
                </w:tcPr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lastRenderedPageBreak/>
                    <w:t>Block 1</w:t>
                  </w: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>5</w:t>
                  </w:r>
                </w:p>
                <w:p w:rsidR="009D57C8" w:rsidRPr="009D57C8" w:rsidRDefault="009D57C8" w:rsidP="009D57C8">
                  <w:pPr>
                    <w:pStyle w:val="NormalWeb"/>
                    <w:spacing w:before="60" w:beforeAutospacing="0" w:after="0" w:afterAutospacing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 xml:space="preserve">Concept: </w:t>
                  </w: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>Contractions</w:t>
                  </w:r>
                </w:p>
                <w:p w:rsidR="009D57C8" w:rsidRPr="009D57C8" w:rsidRDefault="009D57C8" w:rsidP="009D57C8">
                  <w:pPr>
                    <w:pStyle w:val="NormalWeb"/>
                    <w:spacing w:before="60" w:beforeAutospacing="0" w:after="0" w:afterAutospacing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Root word: </w:t>
                  </w: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dent</w:t>
                  </w:r>
                </w:p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 xml:space="preserve">weeks beginning 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22.06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 xml:space="preserve">.26 and 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29.06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.26</w:t>
                  </w:r>
                </w:p>
              </w:tc>
            </w:tr>
            <w:tr w:rsidR="009D57C8" w:rsidTr="009D57C8">
              <w:trPr>
                <w:trHeight w:val="5633"/>
              </w:trPr>
              <w:tc>
                <w:tcPr>
                  <w:tcW w:w="10546" w:type="dxa"/>
                </w:tcPr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 w:rsidRPr="009D57C8"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drawing>
                      <wp:inline distT="0" distB="0" distL="0" distR="0" wp14:anchorId="48C4029F" wp14:editId="3EF94724">
                        <wp:extent cx="6559550" cy="3341370"/>
                        <wp:effectExtent l="0" t="0" r="6350" b="0"/>
                        <wp:docPr id="101070579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10705797" name=""/>
                                <pic:cNvPicPr/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59550" cy="33413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D57C8" w:rsidTr="009D57C8">
              <w:trPr>
                <w:trHeight w:val="5167"/>
              </w:trPr>
              <w:tc>
                <w:tcPr>
                  <w:tcW w:w="10546" w:type="dxa"/>
                </w:tcPr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 w:rsidRPr="009D57C8"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drawing>
                      <wp:inline distT="0" distB="0" distL="0" distR="0" wp14:anchorId="27756AAD" wp14:editId="31ED8C4B">
                        <wp:extent cx="6559550" cy="3168650"/>
                        <wp:effectExtent l="0" t="0" r="6350" b="6350"/>
                        <wp:docPr id="71976129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9761295" name=""/>
                                <pic:cNvPicPr/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59550" cy="31686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9D57C8" w:rsidRDefault="009D57C8" w:rsidP="00CB3F0A">
            <w:pP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</w:pPr>
          </w:p>
        </w:tc>
      </w:tr>
      <w:tr w:rsidR="009D57C8" w:rsidTr="009D57C8">
        <w:trPr>
          <w:trHeight w:val="5160"/>
        </w:trPr>
        <w:tc>
          <w:tcPr>
            <w:tcW w:w="10655" w:type="dxa"/>
          </w:tcPr>
          <w:tbl>
            <w:tblPr>
              <w:tblStyle w:val="a2"/>
              <w:tblW w:w="1054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10546"/>
            </w:tblGrid>
            <w:tr w:rsidR="009D57C8" w:rsidTr="00CB3F0A">
              <w:trPr>
                <w:trHeight w:val="1651"/>
              </w:trPr>
              <w:tc>
                <w:tcPr>
                  <w:tcW w:w="10546" w:type="dxa"/>
                </w:tcPr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lastRenderedPageBreak/>
                    <w:t>Block 1</w:t>
                  </w: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>6</w:t>
                  </w:r>
                </w:p>
                <w:p w:rsidR="009D57C8" w:rsidRPr="009D57C8" w:rsidRDefault="009D57C8" w:rsidP="009D57C8">
                  <w:pPr>
                    <w:pStyle w:val="NormalWeb"/>
                    <w:spacing w:before="60" w:beforeAutospacing="0" w:after="0" w:afterAutospacing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 xml:space="preserve">Concept: </w:t>
                  </w:r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>Words ending in -</w:t>
                  </w:r>
                  <w:proofErr w:type="spellStart"/>
                  <w:r>
                    <w:rPr>
                      <w:rFonts w:ascii="Comic Sans MS" w:eastAsia="Comic Sans MS" w:hAnsi="Comic Sans MS" w:cs="Comic Sans MS"/>
                      <w:b/>
                      <w:bCs/>
                      <w:sz w:val="28"/>
                      <w:szCs w:val="28"/>
                    </w:rPr>
                    <w:t>tion</w:t>
                  </w:r>
                  <w:proofErr w:type="spellEnd"/>
                </w:p>
                <w:p w:rsidR="009D57C8" w:rsidRPr="009D57C8" w:rsidRDefault="009D57C8" w:rsidP="009D57C8">
                  <w:pPr>
                    <w:pStyle w:val="NormalWeb"/>
                    <w:spacing w:before="60" w:beforeAutospacing="0" w:after="0" w:afterAutospacing="0"/>
                    <w:jc w:val="center"/>
                    <w:rPr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 xml:space="preserve">Root word: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equi</w:t>
                  </w:r>
                  <w:proofErr w:type="spellEnd"/>
                </w:p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 xml:space="preserve">weeks beginning 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06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.0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7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 xml:space="preserve">.26 and 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13.07</w:t>
                  </w:r>
                  <w: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t>.26</w:t>
                  </w:r>
                </w:p>
              </w:tc>
            </w:tr>
            <w:tr w:rsidR="009D57C8" w:rsidTr="00CB3F0A">
              <w:trPr>
                <w:trHeight w:val="5633"/>
              </w:trPr>
              <w:tc>
                <w:tcPr>
                  <w:tcW w:w="10546" w:type="dxa"/>
                </w:tcPr>
                <w:p w:rsidR="009D57C8" w:rsidRDefault="009D57C8" w:rsidP="009D57C8">
                  <w:pPr>
                    <w:jc w:val="center"/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 w:rsidRPr="009D57C8"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drawing>
                      <wp:inline distT="0" distB="0" distL="0" distR="0" wp14:anchorId="51F8BC7E" wp14:editId="6F7EED5F">
                        <wp:extent cx="6559550" cy="2978150"/>
                        <wp:effectExtent l="0" t="0" r="6350" b="6350"/>
                        <wp:docPr id="1360070927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60070927" name=""/>
                                <pic:cNvPicPr/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59550" cy="29781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9D57C8" w:rsidTr="00CB3F0A">
              <w:trPr>
                <w:trHeight w:val="5167"/>
              </w:trPr>
              <w:tc>
                <w:tcPr>
                  <w:tcW w:w="10546" w:type="dxa"/>
                </w:tcPr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  <w:r w:rsidRPr="009D57C8"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  <w:drawing>
                      <wp:inline distT="0" distB="0" distL="0" distR="0" wp14:anchorId="5E9E5F8C" wp14:editId="224AC6DB">
                        <wp:extent cx="6559550" cy="3292475"/>
                        <wp:effectExtent l="0" t="0" r="6350" b="0"/>
                        <wp:docPr id="940158125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40158125" name="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559550" cy="32924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9D57C8" w:rsidRDefault="009D57C8" w:rsidP="009D57C8">
                  <w:pPr>
                    <w:rPr>
                      <w:rFonts w:ascii="Comic Sans MS" w:eastAsia="Comic Sans MS" w:hAnsi="Comic Sans MS" w:cs="Comic Sans MS"/>
                      <w:sz w:val="28"/>
                      <w:szCs w:val="28"/>
                    </w:rPr>
                  </w:pPr>
                </w:p>
              </w:tc>
            </w:tr>
          </w:tbl>
          <w:p w:rsidR="009D57C8" w:rsidRDefault="009D57C8" w:rsidP="009D57C8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</w:p>
        </w:tc>
      </w:tr>
    </w:tbl>
    <w:p w:rsidR="00BD0246" w:rsidRDefault="00BD0246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9D57C8" w:rsidRDefault="009D57C8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9D57C8" w:rsidRDefault="009D57C8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9D57C8" w:rsidRDefault="009D57C8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tbl>
      <w:tblPr>
        <w:tblW w:w="106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655"/>
      </w:tblGrid>
      <w:tr w:rsidR="009D57C8" w:rsidTr="00CB3F0A">
        <w:trPr>
          <w:trHeight w:val="1649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lastRenderedPageBreak/>
              <w:t>Block 11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Concept: Adding -es to nouns and verbs ending in -y Adding-ed, -</w:t>
            </w: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ing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, -er and -</w:t>
            </w: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est</w:t>
            </w:r>
            <w:proofErr w:type="spellEnd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 to a root word ending in —y with a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consonant before it</w:t>
            </w:r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 xml:space="preserve">Etymology: </w:t>
            </w:r>
            <w:proofErr w:type="spellStart"/>
            <w:r>
              <w:rPr>
                <w:rFonts w:ascii="Comic Sans MS" w:eastAsia="Comic Sans MS" w:hAnsi="Comic Sans MS" w:cs="Comic Sans MS"/>
                <w:b/>
                <w:bCs/>
                <w:sz w:val="28"/>
                <w:szCs w:val="28"/>
              </w:rPr>
              <w:t>vore</w:t>
            </w:r>
            <w:proofErr w:type="spellEnd"/>
          </w:p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weeks beginning 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13.07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 xml:space="preserve">.26 and 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20.07</w:t>
            </w:r>
            <w:r>
              <w:rPr>
                <w:rFonts w:ascii="Comic Sans MS" w:eastAsia="Comic Sans MS" w:hAnsi="Comic Sans MS" w:cs="Comic Sans MS"/>
                <w:sz w:val="28"/>
                <w:szCs w:val="28"/>
              </w:rPr>
              <w:t>.26</w:t>
            </w:r>
          </w:p>
        </w:tc>
      </w:tr>
      <w:tr w:rsidR="009D57C8" w:rsidTr="00CB3F0A">
        <w:trPr>
          <w:trHeight w:val="5626"/>
        </w:trPr>
        <w:tc>
          <w:tcPr>
            <w:tcW w:w="10655" w:type="dxa"/>
          </w:tcPr>
          <w:p w:rsidR="009D57C8" w:rsidRDefault="009D57C8" w:rsidP="00CB3F0A">
            <w:pPr>
              <w:jc w:val="center"/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  <w:drawing>
                <wp:inline distT="114300" distB="114300" distL="114300" distR="114300" wp14:anchorId="7995A134" wp14:editId="7C5643AB">
                  <wp:extent cx="6629400" cy="3581400"/>
                  <wp:effectExtent l="0" t="0" r="0" b="0"/>
                  <wp:docPr id="212414731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0" cy="3581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D57C8" w:rsidTr="00CB3F0A">
        <w:trPr>
          <w:trHeight w:val="5160"/>
        </w:trPr>
        <w:tc>
          <w:tcPr>
            <w:tcW w:w="10655" w:type="dxa"/>
          </w:tcPr>
          <w:p w:rsidR="009D57C8" w:rsidRDefault="009D57C8" w:rsidP="00CB3F0A">
            <w:pPr>
              <w:rPr>
                <w:rFonts w:ascii="Comic Sans MS" w:eastAsia="Comic Sans MS" w:hAnsi="Comic Sans MS" w:cs="Comic Sans MS"/>
                <w:sz w:val="28"/>
                <w:szCs w:val="28"/>
              </w:rPr>
            </w:pPr>
            <w:r>
              <w:rPr>
                <w:rFonts w:ascii="Comic Sans MS" w:eastAsia="Comic Sans MS" w:hAnsi="Comic Sans MS" w:cs="Comic Sans MS"/>
                <w:noProof/>
                <w:sz w:val="28"/>
                <w:szCs w:val="28"/>
              </w:rPr>
              <w:drawing>
                <wp:inline distT="114300" distB="114300" distL="114300" distR="114300" wp14:anchorId="146EFA06" wp14:editId="007A783F">
                  <wp:extent cx="6629400" cy="3644900"/>
                  <wp:effectExtent l="0" t="0" r="0" b="0"/>
                  <wp:docPr id="2124147306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29400" cy="36449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D57C8" w:rsidRDefault="009D57C8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 w:rsidP="009D57C8">
      <w:pPr>
        <w:tabs>
          <w:tab w:val="left" w:pos="6051"/>
        </w:tabs>
        <w:rPr>
          <w:rFonts w:ascii="Comic Sans MS" w:eastAsia="Comic Sans MS" w:hAnsi="Comic Sans MS" w:cs="Comic Sans MS"/>
          <w:sz w:val="28"/>
          <w:szCs w:val="28"/>
        </w:rPr>
      </w:pPr>
    </w:p>
    <w:p w:rsidR="009D57C8" w:rsidRPr="009D57C8" w:rsidRDefault="009D57C8" w:rsidP="009D57C8">
      <w:pPr>
        <w:tabs>
          <w:tab w:val="left" w:pos="6051"/>
        </w:tabs>
        <w:rPr>
          <w:rFonts w:ascii="Comic Sans MS" w:eastAsia="Comic Sans MS" w:hAnsi="Comic Sans MS" w:cs="Comic Sans MS"/>
          <w:sz w:val="28"/>
          <w:szCs w:val="28"/>
        </w:rPr>
      </w:pPr>
    </w:p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>
      <w:pPr>
        <w:jc w:val="center"/>
        <w:rPr>
          <w:rFonts w:ascii="Comic Sans MS" w:eastAsia="Comic Sans MS" w:hAnsi="Comic Sans MS" w:cs="Comic Sans MS"/>
          <w:sz w:val="28"/>
          <w:szCs w:val="28"/>
          <w:u w:val="single"/>
        </w:rPr>
      </w:pPr>
    </w:p>
    <w:p w:rsidR="00BD0246" w:rsidRDefault="00BD0246">
      <w:pPr>
        <w:rPr>
          <w:rFonts w:ascii="Comic Sans MS" w:eastAsia="Comic Sans MS" w:hAnsi="Comic Sans MS" w:cs="Comic Sans MS"/>
          <w:sz w:val="28"/>
          <w:szCs w:val="28"/>
          <w:u w:val="single"/>
        </w:rPr>
      </w:pPr>
    </w:p>
    <w:sectPr w:rsidR="00BD0246" w:rsidSect="009D57C8">
      <w:pgSz w:w="11906" w:h="16838"/>
      <w:pgMar w:top="624" w:right="567" w:bottom="816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1" w:fontKey="{76760B08-8726-D54D-8DF3-D4F76515B0A1}"/>
    <w:embedItalic r:id="rId2" w:fontKey="{19339A26-DD84-7E4B-A686-9B3F20ECF39A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B2825991-30C8-0548-82DD-A8D93F40A488}"/>
    <w:embedBold r:id="rId4" w:fontKey="{62D3048C-81B3-AC43-92C0-9EB537142C5E}"/>
    <w:embedItalic r:id="rId5" w:fontKey="{4A3EF5CE-3A86-7043-AE2E-A41D16EBE586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6" w:fontKey="{3FDF4CF4-A349-6544-96DD-E8BB53EA8F6C}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  <w:embedRegular r:id="rId7" w:fontKey="{9CA1FE27-D318-F84F-8278-C05948DE647C}"/>
    <w:embedBold r:id="rId8" w:fontKey="{7D10B25D-66CE-E547-B893-21642EA75A5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Bold r:id="rId9" w:fontKey="{1A0EABFC-3857-B84B-91E5-8B01D375EB8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0246"/>
    <w:rsid w:val="00645E3F"/>
    <w:rsid w:val="007B0A17"/>
    <w:rsid w:val="009D57C8"/>
    <w:rsid w:val="00BD0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67AF2"/>
  <w15:docId w15:val="{0A088ED2-2051-7D47-B38B-C4FC55795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color w:val="2F549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0E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0E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0E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</w:pPr>
    <w:rPr>
      <w:sz w:val="56"/>
      <w:szCs w:val="56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7A0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0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0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0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0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0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0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0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0EB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7A0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sid w:val="007A0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0E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0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0EB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0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0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0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0EB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A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link w:val="SubtitleChar"/>
    <w:uiPriority w:val="11"/>
    <w:qFormat/>
    <w:rPr>
      <w:color w:val="595959"/>
      <w:sz w:val="28"/>
      <w:szCs w:val="28"/>
    </w:r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9D5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03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K61ViZOsrlRXhC+dSArUywWEYg==">CgMxLjA4AHIhMXNiVnEybzlMczdOSjdwQ2FNQmFYc2ZoM0ZlYndjTFZf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8</Pages>
  <Words>150</Words>
  <Characters>856</Characters>
  <Application>Microsoft Office Word</Application>
  <DocSecurity>0</DocSecurity>
  <Lines>7</Lines>
  <Paragraphs>2</Paragraphs>
  <ScaleCrop>false</ScaleCrop>
  <Company/>
  <LinksUpToDate>false</LinksUpToDate>
  <CharactersWithSpaces>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maris</dc:creator>
  <cp:lastModifiedBy>irina maris</cp:lastModifiedBy>
  <cp:revision>3</cp:revision>
  <dcterms:created xsi:type="dcterms:W3CDTF">2026-03-11T11:13:00Z</dcterms:created>
  <dcterms:modified xsi:type="dcterms:W3CDTF">2026-03-11T11:41:00Z</dcterms:modified>
</cp:coreProperties>
</file>